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89C8" w14:textId="4285B93A" w:rsidR="00F455B7" w:rsidRPr="00873C0D" w:rsidRDefault="00182D78" w:rsidP="002122A6">
      <w:pPr>
        <w:pStyle w:val="a7"/>
        <w:spacing w:line="400" w:lineRule="exact"/>
        <w:rPr>
          <w:color w:val="000000" w:themeColor="text1"/>
        </w:rPr>
      </w:pPr>
      <w:bookmarkStart w:id="0" w:name="_Hlk110953094"/>
      <w:r w:rsidRPr="00263288">
        <w:rPr>
          <w:rStyle w:val="2"/>
          <w:rFonts w:hint="eastAsia"/>
          <w:noProof/>
          <w:sz w:val="24"/>
          <w:szCs w:val="24"/>
        </w:rPr>
        <w:t xml:space="preserve">　</w:t>
      </w:r>
      <w:bookmarkStart w:id="1" w:name="_Hlk127181553"/>
      <w:bookmarkStart w:id="2" w:name="_Hlk127181515"/>
      <w:bookmarkEnd w:id="0"/>
    </w:p>
    <w:bookmarkEnd w:id="1"/>
    <w:bookmarkEnd w:id="2"/>
    <w:p w14:paraId="47A825FD" w14:textId="31C4BAC8" w:rsidR="00BE0080" w:rsidRPr="00263288" w:rsidRDefault="00960E1D" w:rsidP="00BE0080">
      <w:pPr>
        <w:pStyle w:val="a7"/>
        <w:spacing w:line="400" w:lineRule="exact"/>
        <w:rPr>
          <w:rStyle w:val="2"/>
          <w:noProof/>
          <w:sz w:val="24"/>
          <w:szCs w:val="24"/>
        </w:rPr>
      </w:pPr>
      <w:r>
        <w:rPr>
          <w:rStyle w:val="2"/>
          <w:rFonts w:hint="eastAsia"/>
          <w:noProof/>
          <w:sz w:val="24"/>
          <w:szCs w:val="24"/>
        </w:rPr>
        <w:t>市立大津市民病院　人事交流</w:t>
      </w:r>
      <w:r w:rsidR="00BE0080" w:rsidRPr="00263288">
        <w:rPr>
          <w:rStyle w:val="2"/>
          <w:rFonts w:hint="eastAsia"/>
          <w:noProof/>
          <w:sz w:val="24"/>
          <w:szCs w:val="24"/>
        </w:rPr>
        <w:t xml:space="preserve">　専門・認定看護師</w:t>
      </w:r>
      <w:r w:rsidR="00BE0080">
        <w:rPr>
          <w:rStyle w:val="2"/>
          <w:rFonts w:hint="eastAsia"/>
          <w:noProof/>
          <w:sz w:val="24"/>
          <w:szCs w:val="24"/>
        </w:rPr>
        <w:t>の</w:t>
      </w:r>
      <w:r>
        <w:rPr>
          <w:rStyle w:val="2"/>
          <w:rFonts w:hint="eastAsia"/>
          <w:noProof/>
          <w:sz w:val="24"/>
          <w:szCs w:val="24"/>
        </w:rPr>
        <w:t>活用</w:t>
      </w:r>
    </w:p>
    <w:p w14:paraId="246310A1" w14:textId="6D7CF54D" w:rsidR="00AC4991" w:rsidRPr="00FE7872" w:rsidRDefault="008020A0" w:rsidP="00AC4991">
      <w:pPr>
        <w:pStyle w:val="a7"/>
        <w:spacing w:line="240" w:lineRule="auto"/>
        <w:rPr>
          <w:b/>
          <w:iCs/>
          <w:color w:val="262626" w:themeColor="text1" w:themeTint="D9"/>
          <w:sz w:val="56"/>
        </w:rPr>
      </w:pPr>
      <w:r>
        <w:rPr>
          <w:rFonts w:hint="eastAsia"/>
          <w:b/>
          <w:iCs/>
          <w:noProof/>
          <w:color w:val="262626" w:themeColor="text1" w:themeTint="D9"/>
          <w:sz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6068B" wp14:editId="2203367D">
                <wp:simplePos x="0" y="0"/>
                <wp:positionH relativeFrom="column">
                  <wp:posOffset>5648325</wp:posOffset>
                </wp:positionH>
                <wp:positionV relativeFrom="paragraph">
                  <wp:posOffset>51753</wp:posOffset>
                </wp:positionV>
                <wp:extent cx="614362" cy="485140"/>
                <wp:effectExtent l="0" t="0" r="1460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D58FF" w14:textId="0CA427DF" w:rsidR="008020A0" w:rsidRDefault="008020A0" w:rsidP="008020A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6068B" id="テキスト ボックス 6" o:spid="_x0000_s1028" type="#_x0000_t202" style="position:absolute;left:0;text-align:left;margin-left:444.75pt;margin-top:4.1pt;width:48.3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" fillcolor="window" strokeweight=".5pt">
                <v:textbox>
                  <w:txbxContent>
                    <w:p w14:paraId="639D58FF" w14:textId="0CA427DF" w:rsidR="008020A0" w:rsidRDefault="008020A0" w:rsidP="008020A0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56867">
        <w:rPr>
          <w:rStyle w:val="2"/>
          <w:rFonts w:hint="eastAsia"/>
          <w:sz w:val="56"/>
        </w:rPr>
        <w:t xml:space="preserve">相談・同行　</w:t>
      </w:r>
      <w:r w:rsidR="00960E1D">
        <w:rPr>
          <w:rStyle w:val="2"/>
          <w:rFonts w:hint="eastAsia"/>
          <w:sz w:val="56"/>
        </w:rPr>
        <w:t>依頼</w:t>
      </w:r>
    </w:p>
    <w:p w14:paraId="0781C277" w14:textId="09B6BEE2" w:rsidR="00AC4991" w:rsidRDefault="00803EDC" w:rsidP="00AC4991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依頼者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5F16" w14:paraId="3AB6E9F3" w14:textId="77777777" w:rsidTr="00D22D03">
        <w:trPr>
          <w:trHeight w:val="618"/>
        </w:trPr>
        <w:tc>
          <w:tcPr>
            <w:tcW w:w="9736" w:type="dxa"/>
            <w:vAlign w:val="center"/>
          </w:tcPr>
          <w:p w14:paraId="6AE6FE4E" w14:textId="75A2F0DA" w:rsidR="007E5F16" w:rsidRPr="00A22FA2" w:rsidRDefault="007E5F16" w:rsidP="00C7602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施設名：　　　　　　　　　　　　　　　代表者名：　　　</w:t>
            </w:r>
            <w:r w:rsidR="00960E1D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="00960E1D">
              <w:rPr>
                <w:rFonts w:hint="eastAsia"/>
                <w:color w:val="000000" w:themeColor="text1"/>
              </w:rPr>
              <w:t xml:space="preserve">　　　連絡先：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</w:tbl>
    <w:p w14:paraId="1639F39C" w14:textId="67550FA2" w:rsidR="00AC4991" w:rsidRDefault="00AC4991" w:rsidP="00AC4991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1.</w:t>
      </w:r>
      <w:r w:rsidR="00CC6B94">
        <w:rPr>
          <w:rFonts w:hint="eastAsia"/>
          <w:b/>
          <w:bCs/>
          <w:color w:val="000000" w:themeColor="text1"/>
          <w:sz w:val="28"/>
          <w:szCs w:val="28"/>
        </w:rPr>
        <w:t>相談・同行</w:t>
      </w:r>
      <w:r>
        <w:rPr>
          <w:rFonts w:hint="eastAsia"/>
          <w:b/>
          <w:bCs/>
          <w:color w:val="000000" w:themeColor="text1"/>
          <w:sz w:val="28"/>
          <w:szCs w:val="28"/>
        </w:rPr>
        <w:t>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C4991" w14:paraId="25E2C0FF" w14:textId="77777777" w:rsidTr="00C76022">
        <w:trPr>
          <w:trHeight w:val="1295"/>
        </w:trPr>
        <w:tc>
          <w:tcPr>
            <w:tcW w:w="2122" w:type="dxa"/>
            <w:vAlign w:val="center"/>
          </w:tcPr>
          <w:p w14:paraId="351C79DA" w14:textId="3D97E9D4" w:rsidR="00AC4991" w:rsidRPr="00A22FA2" w:rsidRDefault="00AC4991" w:rsidP="00C76022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7614" w:type="dxa"/>
          </w:tcPr>
          <w:p w14:paraId="207B64AF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38D241CD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75332019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45635BFD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0FCCCAF6" w14:textId="285EFA79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31BB004B" w14:textId="6E070626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1E83D5E5" w14:textId="42B16FDC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2C1D1135" w14:textId="45BB6B13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42079EDB" w14:textId="39660110" w:rsidR="007A24B2" w:rsidRDefault="007A24B2" w:rsidP="00C76022">
            <w:pPr>
              <w:spacing w:line="280" w:lineRule="exact"/>
              <w:rPr>
                <w:color w:val="000000" w:themeColor="text1"/>
              </w:rPr>
            </w:pPr>
          </w:p>
          <w:p w14:paraId="1943A3EC" w14:textId="52F457CB" w:rsidR="007A24B2" w:rsidRDefault="007A24B2" w:rsidP="00C76022">
            <w:pPr>
              <w:spacing w:line="280" w:lineRule="exact"/>
              <w:rPr>
                <w:color w:val="000000" w:themeColor="text1"/>
              </w:rPr>
            </w:pPr>
          </w:p>
          <w:p w14:paraId="02D8F665" w14:textId="77777777" w:rsidR="007A24B2" w:rsidRDefault="007A24B2" w:rsidP="00C76022">
            <w:pPr>
              <w:spacing w:line="280" w:lineRule="exact"/>
              <w:rPr>
                <w:color w:val="000000" w:themeColor="text1"/>
              </w:rPr>
            </w:pPr>
          </w:p>
          <w:p w14:paraId="4B8D6B84" w14:textId="0B62867D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5DCE3396" w14:textId="77777777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3E92EEDF" w14:textId="77777777" w:rsidR="00AC4991" w:rsidRPr="00A22FA2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712C444" w14:textId="66C1A78F" w:rsidR="00AC4991" w:rsidRDefault="00AC4991" w:rsidP="00AC4991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.</w:t>
      </w:r>
      <w:r>
        <w:rPr>
          <w:rFonts w:hint="eastAsia"/>
          <w:b/>
          <w:bCs/>
          <w:color w:val="000000" w:themeColor="text1"/>
          <w:sz w:val="28"/>
          <w:szCs w:val="28"/>
        </w:rPr>
        <w:t>日時・方法</w:t>
      </w: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14"/>
      </w:tblGrid>
      <w:tr w:rsidR="00AC4991" w14:paraId="1F618D16" w14:textId="77777777" w:rsidTr="00C76022">
        <w:trPr>
          <w:trHeight w:val="5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01F12" w14:textId="77777777" w:rsidR="00AC4991" w:rsidRDefault="00AC4991" w:rsidP="00C76022">
            <w:pPr>
              <w:spacing w:line="28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</w:rPr>
              <w:t>実施</w:t>
            </w:r>
            <w:r w:rsidRPr="00A22FA2">
              <w:rPr>
                <w:rFonts w:hint="eastAsia"/>
                <w:color w:val="000000" w:themeColor="text1"/>
              </w:rPr>
              <w:t>日</w:t>
            </w:r>
            <w:r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413C0" w14:textId="35E835A6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</w:t>
            </w:r>
          </w:p>
          <w:p w14:paraId="7F81C677" w14:textId="77777777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2D943B6C" w14:textId="77777777" w:rsidR="00BD237C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  <w:p w14:paraId="7DB4E27B" w14:textId="30A7B9EB" w:rsidR="00BD237C" w:rsidRPr="00A22FA2" w:rsidRDefault="00BD237C" w:rsidP="00C76022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AC4991" w14:paraId="4417356E" w14:textId="77777777" w:rsidTr="00C76022">
        <w:trPr>
          <w:trHeight w:val="577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6F7" w14:textId="40C9F9FD" w:rsidR="00AC4991" w:rsidRPr="00A22FA2" w:rsidRDefault="00AC4991" w:rsidP="00C7602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7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7DB" w14:textId="5236C70A" w:rsidR="00AC4991" w:rsidRPr="00A22FA2" w:rsidRDefault="00056867" w:rsidP="00C7602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電話相談　　メール相談　　同行訪問　　その他（　　　　　　　　　　　　　　　　　　）</w:t>
            </w:r>
          </w:p>
        </w:tc>
      </w:tr>
    </w:tbl>
    <w:p w14:paraId="39FADA9A" w14:textId="7E6608B3" w:rsidR="00AC4991" w:rsidRDefault="00BD237C" w:rsidP="00AC4991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３</w:t>
      </w:r>
      <w:r w:rsidR="00AC4991">
        <w:rPr>
          <w:b/>
          <w:bCs/>
          <w:color w:val="000000" w:themeColor="text1"/>
          <w:sz w:val="28"/>
          <w:szCs w:val="28"/>
        </w:rPr>
        <w:t>.</w:t>
      </w:r>
      <w:r w:rsidR="00AC4991">
        <w:rPr>
          <w:rFonts w:hint="eastAsia"/>
          <w:b/>
          <w:bCs/>
          <w:color w:val="000000" w:themeColor="text1"/>
          <w:sz w:val="28"/>
          <w:szCs w:val="28"/>
        </w:rPr>
        <w:t>所感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C4991" w14:paraId="66A0B66B" w14:textId="77777777" w:rsidTr="00C76022">
        <w:trPr>
          <w:trHeight w:val="1125"/>
        </w:trPr>
        <w:tc>
          <w:tcPr>
            <w:tcW w:w="2122" w:type="dxa"/>
            <w:vAlign w:val="center"/>
          </w:tcPr>
          <w:p w14:paraId="67A1143E" w14:textId="1B06A943" w:rsidR="00AC4991" w:rsidRDefault="00AC4991" w:rsidP="00C7602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所感</w:t>
            </w:r>
          </w:p>
        </w:tc>
        <w:tc>
          <w:tcPr>
            <w:tcW w:w="7614" w:type="dxa"/>
          </w:tcPr>
          <w:p w14:paraId="2992879C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75693386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5FEAA34C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07DFFED6" w14:textId="77777777" w:rsidR="007A24B2" w:rsidRDefault="007A24B2" w:rsidP="00C76022">
            <w:pPr>
              <w:spacing w:line="280" w:lineRule="exact"/>
              <w:rPr>
                <w:color w:val="000000" w:themeColor="text1"/>
              </w:rPr>
            </w:pPr>
          </w:p>
          <w:p w14:paraId="36FD7E3D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07A16A25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  <w:p w14:paraId="5671CBB5" w14:textId="77777777" w:rsidR="00AC4991" w:rsidRDefault="00AC4991" w:rsidP="00C76022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803EDC" w14:paraId="14D9DECF" w14:textId="77777777" w:rsidTr="007E5F16">
        <w:trPr>
          <w:trHeight w:val="841"/>
        </w:trPr>
        <w:tc>
          <w:tcPr>
            <w:tcW w:w="2122" w:type="dxa"/>
            <w:vAlign w:val="center"/>
          </w:tcPr>
          <w:p w14:paraId="20998F8A" w14:textId="0FA0BBDB" w:rsidR="00803EDC" w:rsidRDefault="00803EDC" w:rsidP="00C7602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報告者名</w:t>
            </w:r>
          </w:p>
        </w:tc>
        <w:tc>
          <w:tcPr>
            <w:tcW w:w="7614" w:type="dxa"/>
          </w:tcPr>
          <w:p w14:paraId="3E24623F" w14:textId="37345F95" w:rsidR="00803EDC" w:rsidRDefault="007E5F16" w:rsidP="00C7602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分野：</w:t>
            </w:r>
          </w:p>
        </w:tc>
      </w:tr>
    </w:tbl>
    <w:p w14:paraId="51B5F943" w14:textId="44B87B84" w:rsidR="00960E1D" w:rsidRPr="00960E1D" w:rsidRDefault="00960E1D" w:rsidP="00960E1D">
      <w:pPr>
        <w:spacing w:line="400" w:lineRule="exact"/>
        <w:contextualSpacing/>
        <w:jc w:val="center"/>
        <w:rPr>
          <w:rFonts w:cstheme="majorBidi"/>
          <w:b/>
          <w:iCs/>
          <w:caps/>
          <w:noProof/>
          <w:color w:val="262626" w:themeColor="text1" w:themeTint="D9"/>
          <w:kern w:val="28"/>
          <w:sz w:val="24"/>
          <w:szCs w:val="24"/>
        </w:rPr>
      </w:pPr>
      <w:r w:rsidRPr="00960E1D">
        <w:rPr>
          <w:rFonts w:cstheme="majorBidi" w:hint="eastAsia"/>
          <w:b/>
          <w:iCs/>
          <w:caps/>
          <w:noProof/>
          <w:color w:val="262626" w:themeColor="text1" w:themeTint="D9"/>
          <w:kern w:val="28"/>
          <w:sz w:val="24"/>
          <w:szCs w:val="24"/>
        </w:rPr>
        <w:t>お問い合わせ先：地方独立行政法人　市立大津市民病院・地域医療連携センター</w:t>
      </w:r>
    </w:p>
    <w:p w14:paraId="34280E9A" w14:textId="01701C55" w:rsidR="00960E1D" w:rsidRDefault="00BF6681" w:rsidP="00873C0D">
      <w:pPr>
        <w:spacing w:line="400" w:lineRule="exact"/>
        <w:contextualSpacing/>
        <w:jc w:val="center"/>
        <w:rPr>
          <w:rFonts w:cstheme="majorBidi" w:hint="eastAsia"/>
          <w:b/>
          <w:iCs/>
          <w:caps/>
          <w:noProof/>
          <w:color w:val="262626" w:themeColor="text1" w:themeTint="D9"/>
          <w:kern w:val="28"/>
          <w:sz w:val="24"/>
          <w:szCs w:val="24"/>
        </w:rPr>
      </w:pPr>
      <w:r w:rsidRPr="00BF6681">
        <w:rPr>
          <w:b/>
        </w:rPr>
        <w:t>FAX: 077-522-0192　MAIL：</w:t>
      </w:r>
      <w:r w:rsidR="00AE34A7">
        <w:rPr>
          <w:rFonts w:hint="eastAsia"/>
          <w:b/>
        </w:rPr>
        <w:t>och</w:t>
      </w:r>
      <w:r w:rsidRPr="00BF6681">
        <w:rPr>
          <w:b/>
        </w:rPr>
        <w:t>2510@</w:t>
      </w:r>
      <w:r w:rsidR="00AE34A7">
        <w:rPr>
          <w:rFonts w:hint="eastAsia"/>
          <w:b/>
        </w:rPr>
        <w:t>och</w:t>
      </w:r>
      <w:r w:rsidRPr="00BF6681">
        <w:rPr>
          <w:b/>
        </w:rPr>
        <w:t>.</w:t>
      </w:r>
      <w:r w:rsidR="00AE34A7">
        <w:rPr>
          <w:rFonts w:hint="eastAsia"/>
          <w:b/>
        </w:rPr>
        <w:t>or</w:t>
      </w:r>
      <w:r w:rsidRPr="00BF6681">
        <w:rPr>
          <w:b/>
        </w:rPr>
        <w:t>.</w:t>
      </w:r>
      <w:r w:rsidR="00AE34A7">
        <w:rPr>
          <w:rFonts w:hint="eastAsia"/>
          <w:b/>
        </w:rPr>
        <w:t>jp</w:t>
      </w:r>
    </w:p>
    <w:sectPr w:rsidR="00960E1D" w:rsidSect="000B01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367E9" w14:textId="77777777" w:rsidR="00AF3037" w:rsidRDefault="00AF3037" w:rsidP="00182D78">
      <w:pPr>
        <w:spacing w:line="240" w:lineRule="auto"/>
      </w:pPr>
      <w:r>
        <w:separator/>
      </w:r>
    </w:p>
  </w:endnote>
  <w:endnote w:type="continuationSeparator" w:id="0">
    <w:p w14:paraId="085F3239" w14:textId="77777777" w:rsidR="00AF3037" w:rsidRDefault="00AF3037" w:rsidP="00182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3E172" w14:textId="77777777" w:rsidR="00AF3037" w:rsidRDefault="00AF3037" w:rsidP="00182D78">
      <w:pPr>
        <w:spacing w:line="240" w:lineRule="auto"/>
      </w:pPr>
      <w:r>
        <w:separator/>
      </w:r>
    </w:p>
  </w:footnote>
  <w:footnote w:type="continuationSeparator" w:id="0">
    <w:p w14:paraId="664086A1" w14:textId="77777777" w:rsidR="00AF3037" w:rsidRDefault="00AF3037" w:rsidP="00182D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D0C66"/>
    <w:multiLevelType w:val="hybridMultilevel"/>
    <w:tmpl w:val="31166720"/>
    <w:lvl w:ilvl="0" w:tplc="78061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03727"/>
    <w:multiLevelType w:val="hybridMultilevel"/>
    <w:tmpl w:val="E41CA7D8"/>
    <w:lvl w:ilvl="0" w:tplc="5E9863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6555150">
    <w:abstractNumId w:val="1"/>
  </w:num>
  <w:num w:numId="2" w16cid:durableId="43656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9A"/>
    <w:rsid w:val="0003336A"/>
    <w:rsid w:val="0004482C"/>
    <w:rsid w:val="00056867"/>
    <w:rsid w:val="00090E92"/>
    <w:rsid w:val="000B0188"/>
    <w:rsid w:val="00107539"/>
    <w:rsid w:val="001307DB"/>
    <w:rsid w:val="00182D78"/>
    <w:rsid w:val="001B4145"/>
    <w:rsid w:val="001D03A7"/>
    <w:rsid w:val="001E16EF"/>
    <w:rsid w:val="0020065F"/>
    <w:rsid w:val="002122A6"/>
    <w:rsid w:val="00287951"/>
    <w:rsid w:val="002E49F6"/>
    <w:rsid w:val="00332F80"/>
    <w:rsid w:val="0034289A"/>
    <w:rsid w:val="00347E7F"/>
    <w:rsid w:val="0035245D"/>
    <w:rsid w:val="00392102"/>
    <w:rsid w:val="003B0F27"/>
    <w:rsid w:val="003C33E8"/>
    <w:rsid w:val="003D5B2A"/>
    <w:rsid w:val="003F0E5B"/>
    <w:rsid w:val="003F3708"/>
    <w:rsid w:val="00546EE2"/>
    <w:rsid w:val="005940B4"/>
    <w:rsid w:val="005B323E"/>
    <w:rsid w:val="005F307D"/>
    <w:rsid w:val="007A104D"/>
    <w:rsid w:val="007A24B2"/>
    <w:rsid w:val="007D46EE"/>
    <w:rsid w:val="007D4FDE"/>
    <w:rsid w:val="007E5F16"/>
    <w:rsid w:val="008020A0"/>
    <w:rsid w:val="00803EDC"/>
    <w:rsid w:val="00873C0D"/>
    <w:rsid w:val="008E4E77"/>
    <w:rsid w:val="008F1F17"/>
    <w:rsid w:val="00906802"/>
    <w:rsid w:val="00960E1D"/>
    <w:rsid w:val="009938FD"/>
    <w:rsid w:val="009F342D"/>
    <w:rsid w:val="00A22FA2"/>
    <w:rsid w:val="00A25A00"/>
    <w:rsid w:val="00AB1AA2"/>
    <w:rsid w:val="00AC4991"/>
    <w:rsid w:val="00AD0045"/>
    <w:rsid w:val="00AE34A7"/>
    <w:rsid w:val="00AF3037"/>
    <w:rsid w:val="00AF763B"/>
    <w:rsid w:val="00B021DA"/>
    <w:rsid w:val="00B57C74"/>
    <w:rsid w:val="00BD237C"/>
    <w:rsid w:val="00BE0080"/>
    <w:rsid w:val="00BF6681"/>
    <w:rsid w:val="00BF7670"/>
    <w:rsid w:val="00C51F90"/>
    <w:rsid w:val="00CC6B94"/>
    <w:rsid w:val="00CD5B06"/>
    <w:rsid w:val="00CF4978"/>
    <w:rsid w:val="00D04A5F"/>
    <w:rsid w:val="00DB46B2"/>
    <w:rsid w:val="00DC3E72"/>
    <w:rsid w:val="00DC48DA"/>
    <w:rsid w:val="00DE2FF8"/>
    <w:rsid w:val="00E078D4"/>
    <w:rsid w:val="00E15C0F"/>
    <w:rsid w:val="00EA34CF"/>
    <w:rsid w:val="00EC2FB3"/>
    <w:rsid w:val="00F455B7"/>
    <w:rsid w:val="00F82C9C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94746"/>
  <w15:chartTrackingRefBased/>
  <w15:docId w15:val="{EA77F9E8-DF7D-437E-BAFB-5B0F57DD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E1D"/>
    <w:pPr>
      <w:spacing w:line="192" w:lineRule="auto"/>
    </w:pPr>
    <w:rPr>
      <w:rFonts w:ascii="Meiryo UI" w:eastAsia="Meiryo UI" w:hAnsi="Meiryo UI"/>
      <w:color w:val="595959" w:themeColor="text1" w:themeTint="A6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D78"/>
  </w:style>
  <w:style w:type="paragraph" w:styleId="a5">
    <w:name w:val="footer"/>
    <w:basedOn w:val="a"/>
    <w:link w:val="a6"/>
    <w:uiPriority w:val="99"/>
    <w:unhideWhenUsed/>
    <w:rsid w:val="0018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D78"/>
  </w:style>
  <w:style w:type="paragraph" w:styleId="a7">
    <w:name w:val="Title"/>
    <w:basedOn w:val="a"/>
    <w:link w:val="a8"/>
    <w:uiPriority w:val="1"/>
    <w:qFormat/>
    <w:rsid w:val="00182D78"/>
    <w:pPr>
      <w:contextualSpacing/>
      <w:jc w:val="center"/>
    </w:pPr>
    <w:rPr>
      <w:rFonts w:cstheme="majorBidi"/>
      <w:caps/>
      <w:kern w:val="28"/>
      <w:sz w:val="70"/>
      <w:szCs w:val="56"/>
    </w:rPr>
  </w:style>
  <w:style w:type="character" w:customStyle="1" w:styleId="a8">
    <w:name w:val="表題 (文字)"/>
    <w:basedOn w:val="a0"/>
    <w:link w:val="a7"/>
    <w:uiPriority w:val="1"/>
    <w:rsid w:val="00182D78"/>
    <w:rPr>
      <w:rFonts w:ascii="Meiryo UI" w:eastAsia="Meiryo UI" w:hAnsi="Meiryo UI" w:cstheme="majorBidi"/>
      <w:caps/>
      <w:color w:val="595959" w:themeColor="text1" w:themeTint="A6"/>
      <w:kern w:val="28"/>
      <w:sz w:val="70"/>
      <w:szCs w:val="56"/>
    </w:rPr>
  </w:style>
  <w:style w:type="character" w:styleId="2">
    <w:name w:val="Intense Emphasis"/>
    <w:basedOn w:val="a0"/>
    <w:uiPriority w:val="2"/>
    <w:rsid w:val="00182D78"/>
    <w:rPr>
      <w:rFonts w:ascii="Meiryo UI" w:eastAsia="Meiryo UI" w:hAnsi="Meiryo UI"/>
      <w:b/>
      <w:iCs/>
      <w:color w:val="262626" w:themeColor="text1" w:themeTint="D9"/>
      <w:sz w:val="70"/>
    </w:rPr>
  </w:style>
  <w:style w:type="table" w:styleId="a9">
    <w:name w:val="Table Grid"/>
    <w:basedOn w:val="a1"/>
    <w:uiPriority w:val="39"/>
    <w:rsid w:val="00A2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B1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2F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32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弓削 メディカルクリニック</dc:creator>
  <cp:keywords/>
  <dc:description/>
  <cp:lastModifiedBy>DWEB304</cp:lastModifiedBy>
  <cp:revision>3</cp:revision>
  <cp:lastPrinted>2024-05-02T05:29:00Z</cp:lastPrinted>
  <dcterms:created xsi:type="dcterms:W3CDTF">2024-10-02T23:08:00Z</dcterms:created>
  <dcterms:modified xsi:type="dcterms:W3CDTF">2024-11-21T00:28:00Z</dcterms:modified>
</cp:coreProperties>
</file>